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5881" w14:textId="77777777" w:rsidR="00BE37C0" w:rsidRDefault="00BE37C0" w:rsidP="00BE37C0">
      <w:pPr>
        <w:jc w:val="center"/>
        <w:rPr>
          <w:rFonts w:ascii="Tahoma" w:hAnsi="Tahoma" w:cs="Tahoma"/>
          <w:sz w:val="28"/>
          <w:szCs w:val="28"/>
        </w:rPr>
      </w:pPr>
      <w:r w:rsidRPr="00455CCD">
        <w:rPr>
          <w:rFonts w:ascii="Tahoma" w:hAnsi="Tahoma" w:cs="Tahoma"/>
          <w:sz w:val="28"/>
          <w:szCs w:val="28"/>
        </w:rPr>
        <w:t>Sheridan Fire District</w:t>
      </w:r>
    </w:p>
    <w:p w14:paraId="3BA933E4" w14:textId="77777777" w:rsidR="00BE37C0" w:rsidRDefault="00BE37C0" w:rsidP="00BE37C0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SW Polk Fire District</w:t>
      </w:r>
    </w:p>
    <w:p w14:paraId="6538824D" w14:textId="77777777" w:rsidR="00BE37C0" w:rsidRDefault="00BE37C0" w:rsidP="00BE37C0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West Valley Fire District</w:t>
      </w:r>
    </w:p>
    <w:p w14:paraId="43EBA0F5" w14:textId="77777777" w:rsidR="00BE37C0" w:rsidRPr="00455CCD" w:rsidRDefault="00BE37C0" w:rsidP="00BE37C0">
      <w:pPr>
        <w:jc w:val="center"/>
        <w:rPr>
          <w:rFonts w:ascii="Tahoma" w:hAnsi="Tahoma" w:cs="Tahoma"/>
          <w:sz w:val="28"/>
          <w:szCs w:val="28"/>
        </w:rPr>
      </w:pPr>
    </w:p>
    <w:p w14:paraId="418AC0CE" w14:textId="77777777" w:rsidR="00BE37C0" w:rsidRDefault="00BE37C0" w:rsidP="00BE37C0">
      <w:pPr>
        <w:jc w:val="center"/>
        <w:rPr>
          <w:rFonts w:ascii="Tahoma" w:hAnsi="Tahoma" w:cs="Tahoma"/>
          <w:sz w:val="28"/>
          <w:szCs w:val="28"/>
        </w:rPr>
      </w:pPr>
      <w:r w:rsidRPr="00455CCD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Joint </w:t>
      </w:r>
      <w:r w:rsidRPr="00455CCD">
        <w:rPr>
          <w:rFonts w:ascii="Tahoma" w:hAnsi="Tahoma" w:cs="Tahoma"/>
          <w:sz w:val="28"/>
          <w:szCs w:val="28"/>
        </w:rPr>
        <w:t>Civil Service</w:t>
      </w:r>
      <w:r>
        <w:rPr>
          <w:rFonts w:ascii="Tahoma" w:hAnsi="Tahoma" w:cs="Tahoma"/>
          <w:sz w:val="28"/>
          <w:szCs w:val="28"/>
        </w:rPr>
        <w:t xml:space="preserve"> Commission Meeting</w:t>
      </w:r>
      <w:r w:rsidRPr="00455CCD">
        <w:rPr>
          <w:rFonts w:ascii="Tahoma" w:hAnsi="Tahoma" w:cs="Tahoma"/>
          <w:sz w:val="28"/>
          <w:szCs w:val="28"/>
        </w:rPr>
        <w:t xml:space="preserve"> Agenda</w:t>
      </w:r>
    </w:p>
    <w:p w14:paraId="03136499" w14:textId="77777777" w:rsidR="00BE37C0" w:rsidRDefault="00BE37C0" w:rsidP="00BE37C0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230 SW Mill St.</w:t>
      </w:r>
    </w:p>
    <w:p w14:paraId="1A06F92E" w14:textId="77777777" w:rsidR="00BE37C0" w:rsidRPr="00455CCD" w:rsidRDefault="00BE37C0" w:rsidP="00BE37C0">
      <w:pPr>
        <w:jc w:val="center"/>
        <w:rPr>
          <w:rFonts w:ascii="Tahoma" w:hAnsi="Tahoma" w:cs="Tahoma"/>
          <w:sz w:val="28"/>
          <w:szCs w:val="28"/>
        </w:rPr>
      </w:pPr>
      <w:r w:rsidRPr="00455CCD">
        <w:rPr>
          <w:rFonts w:ascii="Tahoma" w:hAnsi="Tahoma" w:cs="Tahoma"/>
          <w:sz w:val="28"/>
          <w:szCs w:val="28"/>
        </w:rPr>
        <w:t xml:space="preserve"> Sheridan, OR 97378</w:t>
      </w:r>
    </w:p>
    <w:p w14:paraId="18922B03" w14:textId="675B3817" w:rsidR="00BE37C0" w:rsidRPr="00455CCD" w:rsidRDefault="00561DD0" w:rsidP="00BE37C0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January 30</w:t>
      </w:r>
      <w:r w:rsidRPr="00561DD0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>, 2020</w:t>
      </w:r>
    </w:p>
    <w:p w14:paraId="3A88DFA4" w14:textId="77777777" w:rsidR="00BE37C0" w:rsidRPr="00455CCD" w:rsidRDefault="00BE37C0" w:rsidP="00BE37C0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4:00 p</w:t>
      </w:r>
      <w:r w:rsidRPr="00455CCD">
        <w:rPr>
          <w:rFonts w:ascii="Tahoma" w:hAnsi="Tahoma" w:cs="Tahoma"/>
          <w:sz w:val="28"/>
          <w:szCs w:val="28"/>
        </w:rPr>
        <w:t>m</w:t>
      </w:r>
    </w:p>
    <w:p w14:paraId="2FF87058" w14:textId="77777777" w:rsidR="00BE37C0" w:rsidRDefault="00BE37C0" w:rsidP="00BE37C0">
      <w:pPr>
        <w:jc w:val="center"/>
        <w:rPr>
          <w:rFonts w:ascii="Tahoma" w:hAnsi="Tahoma" w:cs="Tahoma"/>
          <w:sz w:val="28"/>
          <w:szCs w:val="28"/>
        </w:rPr>
      </w:pPr>
    </w:p>
    <w:p w14:paraId="68FAAAAC" w14:textId="77777777" w:rsidR="00BE37C0" w:rsidRPr="004E0222" w:rsidRDefault="00BE37C0" w:rsidP="00BE37C0">
      <w:pPr>
        <w:ind w:left="360"/>
        <w:rPr>
          <w:rFonts w:ascii="Tahoma" w:hAnsi="Tahoma" w:cs="Tahoma"/>
          <w:sz w:val="28"/>
          <w:szCs w:val="28"/>
        </w:rPr>
      </w:pPr>
    </w:p>
    <w:p w14:paraId="737265FE" w14:textId="77777777" w:rsidR="00BE37C0" w:rsidRPr="00B74124" w:rsidRDefault="00BE37C0" w:rsidP="00BE37C0">
      <w:pPr>
        <w:rPr>
          <w:rFonts w:ascii="Tahoma" w:hAnsi="Tahoma" w:cs="Tahoma"/>
          <w:sz w:val="28"/>
          <w:szCs w:val="28"/>
        </w:rPr>
      </w:pPr>
      <w:r w:rsidRPr="00B74124"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 xml:space="preserve">  </w:t>
      </w:r>
      <w:r w:rsidRPr="00B74124">
        <w:rPr>
          <w:rFonts w:ascii="Tahoma" w:hAnsi="Tahoma" w:cs="Tahoma"/>
          <w:sz w:val="28"/>
          <w:szCs w:val="28"/>
        </w:rPr>
        <w:t xml:space="preserve">Open meeting </w:t>
      </w:r>
    </w:p>
    <w:p w14:paraId="06BFB57E" w14:textId="77777777" w:rsidR="00BE37C0" w:rsidRPr="00BE754D" w:rsidRDefault="00BE37C0" w:rsidP="00BE37C0">
      <w:pPr>
        <w:rPr>
          <w:rFonts w:ascii="Tahoma" w:hAnsi="Tahoma" w:cs="Tahoma"/>
          <w:sz w:val="28"/>
          <w:szCs w:val="28"/>
        </w:rPr>
      </w:pPr>
    </w:p>
    <w:p w14:paraId="03A24BC3" w14:textId="77777777" w:rsidR="00BE37C0" w:rsidRPr="00B74124" w:rsidRDefault="00BE37C0" w:rsidP="00BE37C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 Approval of previous minutes</w:t>
      </w:r>
    </w:p>
    <w:p w14:paraId="04413908" w14:textId="77777777" w:rsidR="00BE37C0" w:rsidRDefault="00BE37C0" w:rsidP="00BE37C0">
      <w:pPr>
        <w:rPr>
          <w:rFonts w:ascii="Tahoma" w:hAnsi="Tahoma" w:cs="Tahoma"/>
          <w:sz w:val="28"/>
          <w:szCs w:val="28"/>
        </w:rPr>
      </w:pPr>
    </w:p>
    <w:p w14:paraId="55359C6E" w14:textId="445B0469" w:rsidR="00BE37C0" w:rsidRDefault="00BE37C0" w:rsidP="00BE37C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3.  </w:t>
      </w:r>
      <w:r w:rsidR="00245EB3">
        <w:rPr>
          <w:rFonts w:ascii="Tahoma" w:hAnsi="Tahoma" w:cs="Tahoma"/>
          <w:sz w:val="28"/>
          <w:szCs w:val="28"/>
        </w:rPr>
        <w:t>Approval of FF/P List</w:t>
      </w:r>
    </w:p>
    <w:p w14:paraId="04BF0E77" w14:textId="77777777" w:rsidR="00BE37C0" w:rsidRPr="004E0222" w:rsidRDefault="00BE37C0" w:rsidP="00BE37C0">
      <w:pPr>
        <w:rPr>
          <w:rFonts w:ascii="Tahoma" w:hAnsi="Tahoma" w:cs="Tahoma"/>
          <w:sz w:val="28"/>
          <w:szCs w:val="28"/>
        </w:rPr>
      </w:pPr>
    </w:p>
    <w:p w14:paraId="309AB14A" w14:textId="4283C011" w:rsidR="00BE37C0" w:rsidRDefault="00F956AC" w:rsidP="00BE37C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</w:t>
      </w:r>
      <w:r w:rsidR="00BE37C0" w:rsidRPr="004E0222">
        <w:rPr>
          <w:rFonts w:ascii="Tahoma" w:hAnsi="Tahoma" w:cs="Tahoma"/>
          <w:sz w:val="28"/>
          <w:szCs w:val="28"/>
        </w:rPr>
        <w:t xml:space="preserve">.  </w:t>
      </w:r>
      <w:r w:rsidR="00245EB3">
        <w:rPr>
          <w:rFonts w:ascii="Tahoma" w:hAnsi="Tahoma" w:cs="Tahoma"/>
          <w:sz w:val="28"/>
          <w:szCs w:val="28"/>
        </w:rPr>
        <w:t>Audience participation</w:t>
      </w:r>
    </w:p>
    <w:p w14:paraId="3990375B" w14:textId="77777777" w:rsidR="00BE37C0" w:rsidRDefault="00BE37C0" w:rsidP="00BE37C0">
      <w:pPr>
        <w:rPr>
          <w:rFonts w:ascii="Tahoma" w:hAnsi="Tahoma" w:cs="Tahoma"/>
          <w:sz w:val="28"/>
          <w:szCs w:val="28"/>
        </w:rPr>
      </w:pPr>
    </w:p>
    <w:p w14:paraId="6CA85EDF" w14:textId="580D87E9" w:rsidR="00BE37C0" w:rsidRPr="004E0222" w:rsidRDefault="00F956AC" w:rsidP="00BE37C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5</w:t>
      </w:r>
      <w:r w:rsidR="00BE37C0">
        <w:rPr>
          <w:rFonts w:ascii="Tahoma" w:hAnsi="Tahoma" w:cs="Tahoma"/>
          <w:sz w:val="28"/>
          <w:szCs w:val="28"/>
        </w:rPr>
        <w:t>.  Next scheduled meeting______________________</w:t>
      </w:r>
    </w:p>
    <w:p w14:paraId="124C6F6D" w14:textId="77777777" w:rsidR="00BE37C0" w:rsidRPr="004E0222" w:rsidRDefault="00BE37C0" w:rsidP="00BE37C0">
      <w:pPr>
        <w:rPr>
          <w:rFonts w:ascii="Tahoma" w:hAnsi="Tahoma" w:cs="Tahoma"/>
          <w:sz w:val="28"/>
          <w:szCs w:val="28"/>
        </w:rPr>
      </w:pPr>
    </w:p>
    <w:p w14:paraId="195B56FB" w14:textId="6A3D80D4" w:rsidR="00BE37C0" w:rsidRPr="004E0222" w:rsidRDefault="00F956AC" w:rsidP="00BE37C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6</w:t>
      </w:r>
      <w:bookmarkStart w:id="0" w:name="_GoBack"/>
      <w:bookmarkEnd w:id="0"/>
      <w:r w:rsidR="00BE37C0">
        <w:rPr>
          <w:rFonts w:ascii="Tahoma" w:hAnsi="Tahoma" w:cs="Tahoma"/>
          <w:sz w:val="28"/>
          <w:szCs w:val="28"/>
        </w:rPr>
        <w:t>.  Adjourn</w:t>
      </w:r>
    </w:p>
    <w:p w14:paraId="60249F5E" w14:textId="77777777" w:rsidR="00BE37C0" w:rsidRDefault="00BE37C0" w:rsidP="00BE37C0">
      <w:pPr>
        <w:rPr>
          <w:rFonts w:ascii="Tahoma" w:hAnsi="Tahoma" w:cs="Tahoma"/>
        </w:rPr>
      </w:pPr>
    </w:p>
    <w:p w14:paraId="7802BE39" w14:textId="77777777" w:rsidR="00BE37C0" w:rsidRDefault="00BE37C0" w:rsidP="00BE37C0">
      <w:pPr>
        <w:rPr>
          <w:rFonts w:ascii="Tahoma" w:hAnsi="Tahoma" w:cs="Tahoma"/>
        </w:rPr>
      </w:pPr>
    </w:p>
    <w:p w14:paraId="1C489230" w14:textId="77777777" w:rsidR="00BE37C0" w:rsidRDefault="00BE37C0" w:rsidP="00BE37C0">
      <w:pPr>
        <w:rPr>
          <w:rFonts w:ascii="Tahoma" w:hAnsi="Tahoma" w:cs="Tahoma"/>
        </w:rPr>
      </w:pPr>
    </w:p>
    <w:p w14:paraId="271CEA1F" w14:textId="77777777" w:rsidR="00BE37C0" w:rsidRDefault="00BE37C0" w:rsidP="00BE37C0">
      <w:pPr>
        <w:rPr>
          <w:rFonts w:ascii="Tahoma" w:hAnsi="Tahoma" w:cs="Tahoma"/>
        </w:rPr>
      </w:pPr>
    </w:p>
    <w:p w14:paraId="442EA932" w14:textId="77777777" w:rsidR="00BE37C0" w:rsidRDefault="00BE37C0" w:rsidP="00BE37C0">
      <w:pPr>
        <w:rPr>
          <w:rFonts w:ascii="Tahoma" w:hAnsi="Tahoma" w:cs="Tahoma"/>
        </w:rPr>
      </w:pPr>
    </w:p>
    <w:p w14:paraId="4D1DAA1F" w14:textId="77777777" w:rsidR="00BE37C0" w:rsidRDefault="00BE37C0" w:rsidP="00BE37C0">
      <w:pPr>
        <w:rPr>
          <w:rFonts w:ascii="Tahoma" w:hAnsi="Tahoma" w:cs="Tahoma"/>
        </w:rPr>
      </w:pPr>
    </w:p>
    <w:p w14:paraId="061441A1" w14:textId="77777777" w:rsidR="00BE37C0" w:rsidRDefault="00BE37C0" w:rsidP="00BE37C0">
      <w:pPr>
        <w:rPr>
          <w:rFonts w:ascii="Tahoma" w:hAnsi="Tahoma" w:cs="Tahoma"/>
        </w:rPr>
      </w:pPr>
    </w:p>
    <w:p w14:paraId="52267336" w14:textId="77777777" w:rsidR="00BE37C0" w:rsidRDefault="00BE37C0" w:rsidP="00BE37C0">
      <w:pPr>
        <w:rPr>
          <w:rFonts w:ascii="Tahoma" w:hAnsi="Tahoma" w:cs="Tahoma"/>
        </w:rPr>
      </w:pPr>
    </w:p>
    <w:p w14:paraId="281EC186" w14:textId="77777777" w:rsidR="00BE37C0" w:rsidRDefault="00BE37C0" w:rsidP="00BE37C0">
      <w:pPr>
        <w:rPr>
          <w:rFonts w:ascii="Tahoma" w:hAnsi="Tahoma" w:cs="Tahoma"/>
        </w:rPr>
      </w:pPr>
    </w:p>
    <w:p w14:paraId="20C5C4DE" w14:textId="77777777" w:rsidR="00BE37C0" w:rsidRDefault="00BE37C0" w:rsidP="00BE37C0"/>
    <w:p w14:paraId="5E1E4500" w14:textId="77777777" w:rsidR="00BE37C0" w:rsidRDefault="00BE37C0" w:rsidP="00BE37C0"/>
    <w:p w14:paraId="114A25B4" w14:textId="77777777" w:rsidR="00D20722" w:rsidRDefault="00D20722"/>
    <w:sectPr w:rsidR="00D207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C0"/>
    <w:rsid w:val="00245EB3"/>
    <w:rsid w:val="00561DD0"/>
    <w:rsid w:val="00921BC1"/>
    <w:rsid w:val="00BA66DA"/>
    <w:rsid w:val="00BE37C0"/>
    <w:rsid w:val="00C53CAF"/>
    <w:rsid w:val="00D20722"/>
    <w:rsid w:val="00E75AEE"/>
    <w:rsid w:val="00F9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72BF"/>
  <w15:chartTrackingRefBased/>
  <w15:docId w15:val="{27AD206C-8372-4FDD-B462-B198D976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BCA6C975AA1459D212554EFB4343B" ma:contentTypeVersion="12" ma:contentTypeDescription="Create a new document." ma:contentTypeScope="" ma:versionID="3ab3e16b3ca97f5978cba96d3d355c19">
  <xsd:schema xmlns:xsd="http://www.w3.org/2001/XMLSchema" xmlns:xs="http://www.w3.org/2001/XMLSchema" xmlns:p="http://schemas.microsoft.com/office/2006/metadata/properties" xmlns:ns2="7622e693-4f48-4edb-bbdc-fa5d1f294701" xmlns:ns3="e228bcd9-077d-46ce-8f33-4cbe174c6c9c" targetNamespace="http://schemas.microsoft.com/office/2006/metadata/properties" ma:root="true" ma:fieldsID="bf49431cbc86e09713fe86221ed8e4fe" ns2:_="" ns3:_="">
    <xsd:import namespace="7622e693-4f48-4edb-bbdc-fa5d1f294701"/>
    <xsd:import namespace="e228bcd9-077d-46ce-8f33-4cbe174c6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2e693-4f48-4edb-bbdc-fa5d1f294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bcd9-077d-46ce-8f33-4cbe174c6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2BE8B-2FFD-4D07-B95E-DBB547D6B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2e693-4f48-4edb-bbdc-fa5d1f294701"/>
    <ds:schemaRef ds:uri="e228bcd9-077d-46ce-8f33-4cbe174c6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E9FC05-2443-4AE1-A2A0-9FCD7242F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C4BDE-F9AB-4210-A93B-2D1D12717502}">
  <ds:schemaRefs>
    <ds:schemaRef ds:uri="http://www.w3.org/XML/1998/namespace"/>
    <ds:schemaRef ds:uri="7622e693-4f48-4edb-bbdc-fa5d1f294701"/>
    <ds:schemaRef ds:uri="e228bcd9-077d-46ce-8f33-4cbe174c6c9c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Breeden</dc:creator>
  <cp:keywords/>
  <dc:description/>
  <cp:lastModifiedBy>Mariah Prescott</cp:lastModifiedBy>
  <cp:revision>2</cp:revision>
  <cp:lastPrinted>2020-01-30T23:55:00Z</cp:lastPrinted>
  <dcterms:created xsi:type="dcterms:W3CDTF">2020-01-31T00:22:00Z</dcterms:created>
  <dcterms:modified xsi:type="dcterms:W3CDTF">2020-01-31T00:22:00Z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0x010100C87BCA6C975AA1459D212554EFB4343B</vt:lpwstr>
  </property>
</Properties>
</file>